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95D" w:rsidRDefault="00D9412A" w:rsidP="00D30A73">
      <w:pPr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ОбъектOLE1" o:spid="_x0000_s1026" type="#_x0000_t75" style="position:absolute;margin-left:225.5pt;margin-top:0;width:59.1pt;height:66.55pt;z-index:1;visibility:visible" o:preferrelative="f" o:allowincell="f" filled="t">
            <v:fill color2="black" angle="180"/>
            <v:imagedata r:id="rId9" o:title="" gamma="1"/>
            <o:lock v:ext="edit" rotation="t" shapetype="t"/>
            <w10:wrap type="square" side="right"/>
          </v:shape>
          <o:OLEObject Type="Embed" ProgID="Word.Picture.8" ShapeID="ОбъектOLE1" DrawAspect="Content" ObjectID="_1827247415" r:id="rId10"/>
        </w:pict>
      </w:r>
      <w:bookmarkStart w:id="0" w:name="page1"/>
      <w:bookmarkEnd w:id="0"/>
      <w:r w:rsidR="00C4195D">
        <w:rPr>
          <w:lang w:val="ru-RU"/>
        </w:rPr>
        <w:br/>
      </w:r>
    </w:p>
    <w:p w:rsidR="00C4195D" w:rsidRDefault="00C4195D">
      <w:pPr>
        <w:spacing w:after="0" w:line="240" w:lineRule="auto"/>
        <w:jc w:val="center"/>
        <w:rPr>
          <w:rFonts w:ascii="Times New Roman" w:hAnsi="Times New Roman" w:cs="Times New Roman"/>
          <w:b/>
          <w:spacing w:val="-29"/>
          <w:sz w:val="28"/>
          <w:szCs w:val="28"/>
          <w:lang w:val="ru-RU"/>
        </w:rPr>
      </w:pPr>
    </w:p>
    <w:p w:rsidR="00C4195D" w:rsidRDefault="00C4195D">
      <w:pPr>
        <w:spacing w:after="0" w:line="240" w:lineRule="auto"/>
        <w:jc w:val="center"/>
        <w:rPr>
          <w:rFonts w:ascii="Times New Roman" w:hAnsi="Times New Roman" w:cs="Times New Roman"/>
          <w:b/>
          <w:spacing w:val="-29"/>
          <w:sz w:val="28"/>
          <w:szCs w:val="28"/>
          <w:lang w:val="ru-RU"/>
        </w:rPr>
      </w:pPr>
    </w:p>
    <w:p w:rsidR="00C4195D" w:rsidRDefault="000B62B1">
      <w:pPr>
        <w:spacing w:after="0" w:line="240" w:lineRule="auto"/>
        <w:jc w:val="center"/>
        <w:rPr>
          <w:rFonts w:ascii="Times New Roman" w:hAnsi="Times New Roman" w:cs="Times New Roman"/>
          <w:b/>
          <w:spacing w:val="-29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pacing w:val="-29"/>
          <w:sz w:val="28"/>
          <w:szCs w:val="28"/>
          <w:lang w:val="ru-RU"/>
        </w:rPr>
        <w:t xml:space="preserve">АДМИНИСТРАЦИЯ ОХОТСКОГО СЕЛЬСКОГО </w:t>
      </w:r>
      <w:r w:rsidR="00C4195D">
        <w:rPr>
          <w:rFonts w:ascii="Times New Roman" w:hAnsi="Times New Roman" w:cs="Times New Roman"/>
          <w:b/>
          <w:spacing w:val="-29"/>
          <w:sz w:val="28"/>
          <w:szCs w:val="28"/>
          <w:lang w:val="ru-RU"/>
        </w:rPr>
        <w:t>ПОСЕЛЕНИЯ</w:t>
      </w:r>
    </w:p>
    <w:p w:rsidR="00C4195D" w:rsidRDefault="000B62B1">
      <w:pPr>
        <w:spacing w:after="0" w:line="240" w:lineRule="auto"/>
        <w:jc w:val="center"/>
        <w:rPr>
          <w:rFonts w:ascii="Times New Roman" w:hAnsi="Times New Roman" w:cs="Times New Roman"/>
          <w:b/>
          <w:spacing w:val="-29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pacing w:val="-29"/>
          <w:sz w:val="28"/>
          <w:szCs w:val="28"/>
          <w:lang w:val="ru-RU"/>
        </w:rPr>
        <w:t>НИЖНЕГОР</w:t>
      </w:r>
      <w:r w:rsidR="00D30A73">
        <w:rPr>
          <w:rFonts w:ascii="Times New Roman" w:hAnsi="Times New Roman" w:cs="Times New Roman"/>
          <w:b/>
          <w:spacing w:val="-29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b/>
          <w:spacing w:val="-29"/>
          <w:sz w:val="28"/>
          <w:szCs w:val="28"/>
          <w:lang w:val="ru-RU"/>
        </w:rPr>
        <w:t>КОГО</w:t>
      </w:r>
      <w:r w:rsidR="00C4195D">
        <w:rPr>
          <w:rFonts w:ascii="Times New Roman" w:hAnsi="Times New Roman" w:cs="Times New Roman"/>
          <w:b/>
          <w:spacing w:val="-29"/>
          <w:sz w:val="28"/>
          <w:szCs w:val="28"/>
          <w:lang w:val="ru-RU"/>
        </w:rPr>
        <w:t xml:space="preserve"> РАЙОНА</w:t>
      </w:r>
    </w:p>
    <w:p w:rsidR="00C4195D" w:rsidRDefault="000B62B1">
      <w:pPr>
        <w:spacing w:after="0" w:line="240" w:lineRule="auto"/>
        <w:jc w:val="center"/>
        <w:rPr>
          <w:rFonts w:ascii="Times New Roman" w:hAnsi="Times New Roman" w:cs="Times New Roman"/>
          <w:b/>
          <w:spacing w:val="-29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pacing w:val="-29"/>
          <w:sz w:val="28"/>
          <w:szCs w:val="28"/>
          <w:lang w:val="ru-RU"/>
        </w:rPr>
        <w:t xml:space="preserve">РЕСПУБЛИКИ </w:t>
      </w:r>
      <w:r w:rsidR="00C4195D">
        <w:rPr>
          <w:rFonts w:ascii="Times New Roman" w:hAnsi="Times New Roman" w:cs="Times New Roman"/>
          <w:b/>
          <w:spacing w:val="-29"/>
          <w:sz w:val="28"/>
          <w:szCs w:val="28"/>
          <w:lang w:val="ru-RU"/>
        </w:rPr>
        <w:t>КРЫМ</w:t>
      </w:r>
    </w:p>
    <w:p w:rsidR="00C4195D" w:rsidRDefault="00C4195D">
      <w:pPr>
        <w:spacing w:after="0" w:line="240" w:lineRule="auto"/>
        <w:jc w:val="center"/>
        <w:rPr>
          <w:rFonts w:ascii="Times New Roman" w:hAnsi="Times New Roman" w:cs="Times New Roman"/>
          <w:b/>
          <w:spacing w:val="-29"/>
          <w:sz w:val="28"/>
          <w:szCs w:val="28"/>
          <w:lang w:val="ru-RU"/>
        </w:rPr>
      </w:pPr>
    </w:p>
    <w:p w:rsidR="00C4195D" w:rsidRDefault="002E033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pacing w:val="-29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pacing w:val="-29"/>
          <w:sz w:val="28"/>
          <w:szCs w:val="28"/>
          <w:lang w:val="ru-RU"/>
        </w:rPr>
        <w:t>ПОСТАНОВЛЕНИ</w:t>
      </w:r>
      <w:r w:rsidR="00C4195D">
        <w:rPr>
          <w:rFonts w:ascii="Times New Roman" w:hAnsi="Times New Roman" w:cs="Times New Roman"/>
          <w:b/>
          <w:spacing w:val="-29"/>
          <w:sz w:val="28"/>
          <w:szCs w:val="28"/>
          <w:lang w:val="ru-RU"/>
        </w:rPr>
        <w:t>Е</w:t>
      </w:r>
    </w:p>
    <w:p w:rsidR="00C4195D" w:rsidRDefault="00C4195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pacing w:val="-29"/>
          <w:sz w:val="28"/>
          <w:szCs w:val="28"/>
          <w:lang w:val="ru-RU"/>
        </w:rPr>
      </w:pPr>
    </w:p>
    <w:p w:rsidR="002E0334" w:rsidRPr="00D30A73" w:rsidRDefault="002E0334" w:rsidP="00D30A73">
      <w:pPr>
        <w:tabs>
          <w:tab w:val="left" w:pos="856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30A7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от </w:t>
      </w:r>
      <w:r w:rsidR="00FF752E">
        <w:rPr>
          <w:rFonts w:ascii="Times New Roman" w:hAnsi="Times New Roman" w:cs="Times New Roman"/>
          <w:b/>
          <w:sz w:val="28"/>
          <w:szCs w:val="28"/>
          <w:lang w:val="ru-RU"/>
        </w:rPr>
        <w:t>10</w:t>
      </w:r>
      <w:r w:rsidR="008A200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декабря</w:t>
      </w:r>
      <w:r w:rsidR="00FF752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2025 года</w:t>
      </w:r>
      <w:r w:rsidR="00FF752E">
        <w:rPr>
          <w:rFonts w:ascii="Times New Roman" w:hAnsi="Times New Roman" w:cs="Times New Roman"/>
          <w:b/>
          <w:sz w:val="28"/>
          <w:szCs w:val="28"/>
          <w:lang w:val="ru-RU"/>
        </w:rPr>
        <w:tab/>
        <w:t>№ 204</w:t>
      </w:r>
    </w:p>
    <w:p w:rsidR="002E0334" w:rsidRPr="00D30A73" w:rsidRDefault="002E0334" w:rsidP="002E03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E0334" w:rsidRPr="00D30A73" w:rsidRDefault="002E0334" w:rsidP="00D30A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30A73">
        <w:rPr>
          <w:rFonts w:ascii="Times New Roman" w:hAnsi="Times New Roman" w:cs="Times New Roman"/>
          <w:b/>
          <w:sz w:val="28"/>
          <w:szCs w:val="28"/>
          <w:lang w:val="ru-RU"/>
        </w:rPr>
        <w:t>Об утверждении Программы профилактики</w:t>
      </w:r>
      <w:r w:rsidR="008A200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2E0334" w:rsidRPr="00D30A73" w:rsidRDefault="002E0334" w:rsidP="00D30A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30A73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рисков причинения вреда (ущерба) </w:t>
      </w:r>
      <w:proofErr w:type="gramStart"/>
      <w:r w:rsidRPr="00D30A73">
        <w:rPr>
          <w:rFonts w:ascii="Times New Roman" w:hAnsi="Times New Roman" w:cs="Times New Roman"/>
          <w:b/>
          <w:sz w:val="28"/>
          <w:szCs w:val="28"/>
          <w:lang w:val="ru-RU"/>
        </w:rPr>
        <w:t>охраняемым</w:t>
      </w:r>
      <w:proofErr w:type="gramEnd"/>
      <w:r w:rsidRPr="00D30A7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2E0334" w:rsidRPr="00D30A73" w:rsidRDefault="002E0334" w:rsidP="00D30A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30A7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законом ценностям при осуществлении </w:t>
      </w:r>
      <w:proofErr w:type="gramStart"/>
      <w:r w:rsidRPr="00D30A73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муниципального</w:t>
      </w:r>
      <w:proofErr w:type="gramEnd"/>
      <w:r w:rsidR="008A200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2E0334" w:rsidRPr="00D30A73" w:rsidRDefault="002E0334" w:rsidP="00D30A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30A73">
        <w:rPr>
          <w:rFonts w:ascii="Times New Roman" w:hAnsi="Times New Roman" w:cs="Times New Roman"/>
          <w:b/>
          <w:sz w:val="28"/>
          <w:szCs w:val="28"/>
          <w:lang w:val="ru-RU"/>
        </w:rPr>
        <w:t>жилищного контроля</w:t>
      </w:r>
      <w:r w:rsidR="00D30A73" w:rsidRPr="00D30A7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 территории Охо</w:t>
      </w:r>
      <w:r w:rsidR="00D30A73">
        <w:rPr>
          <w:rFonts w:ascii="Times New Roman" w:hAnsi="Times New Roman" w:cs="Times New Roman"/>
          <w:b/>
          <w:sz w:val="28"/>
          <w:szCs w:val="28"/>
          <w:lang w:val="ru-RU"/>
        </w:rPr>
        <w:t>т</w:t>
      </w:r>
      <w:r w:rsidR="00D30A73" w:rsidRPr="00D30A73">
        <w:rPr>
          <w:rFonts w:ascii="Times New Roman" w:hAnsi="Times New Roman" w:cs="Times New Roman"/>
          <w:b/>
          <w:sz w:val="28"/>
          <w:szCs w:val="28"/>
          <w:lang w:val="ru-RU"/>
        </w:rPr>
        <w:t>ского</w:t>
      </w:r>
      <w:r w:rsidR="008A200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D30A73" w:rsidRPr="00D30A73" w:rsidRDefault="00D30A73" w:rsidP="00D30A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30A73">
        <w:rPr>
          <w:rFonts w:ascii="Times New Roman" w:hAnsi="Times New Roman" w:cs="Times New Roman"/>
          <w:b/>
          <w:sz w:val="28"/>
          <w:szCs w:val="28"/>
          <w:lang w:val="ru-RU"/>
        </w:rPr>
        <w:t>сельского поселения Нижнегорского района</w:t>
      </w:r>
      <w:r w:rsidR="008A200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D30A73" w:rsidRDefault="00D30A73" w:rsidP="00D30A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0A73">
        <w:rPr>
          <w:rFonts w:ascii="Times New Roman" w:hAnsi="Times New Roman" w:cs="Times New Roman"/>
          <w:b/>
          <w:sz w:val="28"/>
          <w:szCs w:val="28"/>
          <w:lang w:val="ru-RU"/>
        </w:rPr>
        <w:t>Республики Крым на 2026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30A73">
        <w:rPr>
          <w:rFonts w:ascii="Times New Roman" w:hAnsi="Times New Roman" w:cs="Times New Roman"/>
          <w:b/>
          <w:sz w:val="28"/>
          <w:szCs w:val="28"/>
          <w:lang w:val="ru-RU"/>
        </w:rPr>
        <w:t>год</w:t>
      </w:r>
    </w:p>
    <w:p w:rsidR="002E0334" w:rsidRDefault="002E0334" w:rsidP="002E03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4195D" w:rsidRPr="009B03D5" w:rsidRDefault="00C4195D" w:rsidP="002E03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B03D5">
        <w:rPr>
          <w:rFonts w:ascii="Times New Roman" w:hAnsi="Times New Roman" w:cs="Times New Roman"/>
          <w:sz w:val="28"/>
          <w:szCs w:val="28"/>
          <w:lang w:val="ru-RU"/>
        </w:rPr>
        <w:t>В соответствии со</w:t>
      </w:r>
      <w:r w:rsidR="009B03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B03D5">
        <w:rPr>
          <w:rFonts w:ascii="Times New Roman" w:hAnsi="Times New Roman" w:cs="Times New Roman"/>
          <w:sz w:val="28"/>
          <w:szCs w:val="28"/>
          <w:lang w:val="ru-RU"/>
        </w:rPr>
        <w:t>статьей 44 Федерального закона от 31 июля 2021 г. № 248-</w:t>
      </w:r>
      <w:proofErr w:type="gramStart"/>
      <w:r w:rsidRPr="009B03D5">
        <w:rPr>
          <w:rFonts w:ascii="Times New Roman" w:hAnsi="Times New Roman" w:cs="Times New Roman"/>
          <w:sz w:val="28"/>
          <w:szCs w:val="28"/>
          <w:lang w:val="ru-RU"/>
        </w:rPr>
        <w:t>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в целях реализации комплекса мероприятий по профилактике рисков причинения вреда (ущерба) охраняемым законом ценностям при осуществлении муниципального</w:t>
      </w:r>
      <w:r w:rsidRPr="009B03D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жилищного</w:t>
      </w:r>
      <w:r w:rsidR="004A59FE">
        <w:rPr>
          <w:rFonts w:ascii="Times New Roman" w:hAnsi="Times New Roman" w:cs="Times New Roman"/>
          <w:sz w:val="28"/>
          <w:szCs w:val="28"/>
          <w:lang w:val="ru-RU"/>
        </w:rPr>
        <w:t xml:space="preserve"> контроля </w:t>
      </w:r>
      <w:r w:rsidRPr="009B03D5">
        <w:rPr>
          <w:rFonts w:ascii="Times New Roman" w:hAnsi="Times New Roman" w:cs="Times New Roman"/>
          <w:sz w:val="28"/>
          <w:szCs w:val="28"/>
          <w:lang w:val="ru-RU"/>
        </w:rPr>
        <w:t>на основании</w:t>
      </w:r>
      <w:proofErr w:type="gramEnd"/>
      <w:r w:rsidRPr="009B03D5">
        <w:rPr>
          <w:rFonts w:ascii="Times New Roman" w:hAnsi="Times New Roman" w:cs="Times New Roman"/>
          <w:sz w:val="28"/>
          <w:szCs w:val="28"/>
          <w:lang w:val="ru-RU"/>
        </w:rPr>
        <w:t xml:space="preserve"> Федерального</w:t>
      </w:r>
      <w:r w:rsidR="004A59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1" w:history="1">
        <w:r w:rsidRPr="004A59FE">
          <w:rPr>
            <w:rStyle w:val="a4"/>
            <w:rFonts w:ascii="Times New Roman" w:hAnsi="Times New Roman" w:cs="Times New Roman"/>
            <w:sz w:val="28"/>
            <w:szCs w:val="28"/>
            <w:u w:val="none"/>
            <w:lang w:val="ru-RU"/>
          </w:rPr>
          <w:t>закона</w:t>
        </w:r>
      </w:hyperlink>
      <w:r w:rsidR="004A59FE" w:rsidRPr="004A59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A59FE">
        <w:rPr>
          <w:rFonts w:ascii="Times New Roman" w:hAnsi="Times New Roman" w:cs="Times New Roman"/>
          <w:sz w:val="28"/>
          <w:szCs w:val="28"/>
          <w:lang w:val="ru-RU"/>
        </w:rPr>
        <w:t>от 06.10.2003 № 131-ФЗ «Об общих принципах организации местного самоуправления в Российской Федерации»,</w:t>
      </w:r>
      <w:r w:rsidR="004A59FE" w:rsidRPr="004A59FE">
        <w:rPr>
          <w:bCs/>
          <w:lang w:val="ru-RU" w:bidi="ru-RU"/>
        </w:rPr>
        <w:t xml:space="preserve"> </w:t>
      </w:r>
      <w:r w:rsidR="004A59FE" w:rsidRPr="004A59FE">
        <w:rPr>
          <w:rFonts w:ascii="Times New Roman" w:hAnsi="Times New Roman" w:cs="Times New Roman"/>
          <w:bCs/>
          <w:sz w:val="28"/>
          <w:szCs w:val="28"/>
          <w:lang w:val="ru-RU" w:bidi="ru-RU"/>
        </w:rPr>
        <w:t>Федеральным законом от 20.03.2025 № 33-ФЗ «Об общих принципах организации местного самоуправления в единой системе</w:t>
      </w:r>
      <w:r w:rsidR="004A59FE" w:rsidRPr="004A59FE">
        <w:rPr>
          <w:bCs/>
          <w:lang w:val="ru-RU" w:bidi="ru-RU"/>
        </w:rPr>
        <w:t xml:space="preserve"> </w:t>
      </w:r>
      <w:r w:rsidR="004A59FE" w:rsidRPr="004A59FE">
        <w:rPr>
          <w:rFonts w:ascii="Times New Roman" w:hAnsi="Times New Roman" w:cs="Times New Roman"/>
          <w:bCs/>
          <w:sz w:val="28"/>
          <w:szCs w:val="28"/>
          <w:lang w:val="ru-RU" w:bidi="ru-RU"/>
        </w:rPr>
        <w:t>публичной власти</w:t>
      </w:r>
      <w:r w:rsidR="004A59FE">
        <w:rPr>
          <w:rFonts w:ascii="Times New Roman" w:hAnsi="Times New Roman" w:cs="Times New Roman"/>
          <w:bCs/>
          <w:sz w:val="28"/>
          <w:szCs w:val="28"/>
          <w:lang w:val="ru-RU" w:bidi="ru-RU"/>
        </w:rPr>
        <w:t>»,</w:t>
      </w:r>
      <w:r w:rsidRPr="004A59FE">
        <w:rPr>
          <w:rFonts w:ascii="Times New Roman" w:hAnsi="Times New Roman" w:cs="Times New Roman"/>
          <w:sz w:val="28"/>
          <w:szCs w:val="28"/>
          <w:lang w:val="ru-RU"/>
        </w:rPr>
        <w:t xml:space="preserve"> руководствуясь</w:t>
      </w:r>
      <w:r w:rsidR="004A59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2" w:history="1">
        <w:r w:rsidRPr="004A59FE">
          <w:rPr>
            <w:rStyle w:val="a4"/>
            <w:rFonts w:ascii="Times New Roman" w:hAnsi="Times New Roman" w:cs="Times New Roman"/>
            <w:sz w:val="28"/>
            <w:szCs w:val="28"/>
            <w:u w:val="none"/>
            <w:lang w:val="ru-RU"/>
          </w:rPr>
          <w:t>Уставом</w:t>
        </w:r>
      </w:hyperlink>
      <w:r w:rsidR="004A59FE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образования Охотское сельское поселение</w:t>
      </w:r>
      <w:r w:rsidRPr="009B03D5">
        <w:rPr>
          <w:rFonts w:ascii="Times New Roman" w:hAnsi="Times New Roman" w:cs="Times New Roman"/>
          <w:sz w:val="28"/>
          <w:szCs w:val="28"/>
          <w:lang w:val="ru-RU"/>
        </w:rPr>
        <w:t xml:space="preserve"> Нижнегорского района Республики Крым</w:t>
      </w:r>
      <w:r w:rsidR="004A59F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B03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1BF9" w:rsidRPr="009B03D5">
        <w:rPr>
          <w:rFonts w:ascii="Times New Roman" w:hAnsi="Times New Roman" w:cs="Times New Roman"/>
          <w:sz w:val="28"/>
          <w:szCs w:val="28"/>
          <w:lang w:val="ru-RU"/>
        </w:rPr>
        <w:t>администрация Охотского сельского поселения</w:t>
      </w:r>
    </w:p>
    <w:p w:rsidR="00C4195D" w:rsidRDefault="00C4195D" w:rsidP="002E03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4195D" w:rsidRPr="003D3260" w:rsidRDefault="00C4195D" w:rsidP="004A59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3260">
        <w:rPr>
          <w:rFonts w:ascii="Times New Roman" w:hAnsi="Times New Roman" w:cs="Times New Roman"/>
          <w:sz w:val="28"/>
          <w:szCs w:val="28"/>
          <w:lang w:val="ru-RU"/>
        </w:rPr>
        <w:t>ПОСТАНОВЛЯЕТ:</w:t>
      </w:r>
    </w:p>
    <w:p w:rsidR="003D3260" w:rsidRDefault="003D3260" w:rsidP="004A59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A59FE" w:rsidRPr="003D3260" w:rsidRDefault="003D3260" w:rsidP="003D32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3260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8A20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Утвердить Программу профилактики </w:t>
      </w:r>
      <w:r w:rsidRPr="00FD73A6">
        <w:rPr>
          <w:rFonts w:ascii="Times New Roman" w:hAnsi="Times New Roman" w:cs="Times New Roman"/>
          <w:sz w:val="28"/>
          <w:szCs w:val="28"/>
          <w:lang w:val="ru-RU"/>
        </w:rPr>
        <w:t>причинения вреда (ущерба) охраняемым законом ценностям по муниципальному жилищному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контролю на территории Охотского сельского поселения </w:t>
      </w:r>
      <w:r w:rsidRPr="00FD73A6">
        <w:rPr>
          <w:rFonts w:ascii="Times New Roman" w:hAnsi="Times New Roman" w:cs="Times New Roman"/>
          <w:sz w:val="28"/>
          <w:szCs w:val="28"/>
          <w:lang w:val="ru-RU"/>
        </w:rPr>
        <w:t>Нижнегорского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района Республики Крым на 2026</w:t>
      </w:r>
      <w:r w:rsidRPr="00FD73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год</w:t>
      </w:r>
      <w:r w:rsidR="00EA16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(приложение).</w:t>
      </w:r>
    </w:p>
    <w:p w:rsidR="003D3260" w:rsidRPr="003D3260" w:rsidRDefault="003D3260" w:rsidP="003D32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3D3260">
        <w:rPr>
          <w:lang w:val="ru-RU"/>
        </w:rPr>
        <w:t xml:space="preserve"> </w:t>
      </w:r>
      <w:proofErr w:type="gramStart"/>
      <w:r w:rsidRPr="003D3260">
        <w:rPr>
          <w:rFonts w:ascii="Times New Roman" w:hAnsi="Times New Roman" w:cs="Times New Roman"/>
          <w:sz w:val="28"/>
          <w:szCs w:val="28"/>
          <w:lang w:val="ru-RU"/>
        </w:rPr>
        <w:t xml:space="preserve">Настоящее постановление обнародовать на официальном Портале Правительства Республики Крым </w:t>
      </w:r>
      <w:r w:rsidRPr="003D3260">
        <w:rPr>
          <w:rFonts w:ascii="Times New Roman" w:hAnsi="Times New Roman" w:cs="Times New Roman"/>
          <w:sz w:val="28"/>
          <w:szCs w:val="28"/>
        </w:rPr>
        <w:t>http</w:t>
      </w:r>
      <w:r w:rsidRPr="003D3260">
        <w:rPr>
          <w:rFonts w:ascii="Times New Roman" w:hAnsi="Times New Roman" w:cs="Times New Roman"/>
          <w:sz w:val="28"/>
          <w:szCs w:val="28"/>
          <w:lang w:val="ru-RU"/>
        </w:rPr>
        <w:t>://</w:t>
      </w:r>
      <w:proofErr w:type="spellStart"/>
      <w:r w:rsidRPr="003D3260">
        <w:rPr>
          <w:rFonts w:ascii="Times New Roman" w:hAnsi="Times New Roman" w:cs="Times New Roman"/>
          <w:sz w:val="28"/>
          <w:szCs w:val="28"/>
        </w:rPr>
        <w:t>rk</w:t>
      </w:r>
      <w:proofErr w:type="spellEnd"/>
      <w:r w:rsidRPr="003D3260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3D3260">
        <w:rPr>
          <w:rFonts w:ascii="Times New Roman" w:hAnsi="Times New Roman" w:cs="Times New Roman"/>
          <w:sz w:val="28"/>
          <w:szCs w:val="28"/>
        </w:rPr>
        <w:t>gov</w:t>
      </w:r>
      <w:proofErr w:type="spellEnd"/>
      <w:r w:rsidRPr="003D3260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3D3260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3D3260">
        <w:rPr>
          <w:rFonts w:ascii="Times New Roman" w:hAnsi="Times New Roman" w:cs="Times New Roman"/>
          <w:sz w:val="28"/>
          <w:szCs w:val="28"/>
          <w:lang w:val="ru-RU"/>
        </w:rPr>
        <w:t xml:space="preserve"> на странице Нижнегорского муниципального района в разделе «Муниципальные образования района», подраздел – Охотское сельское поселение, на информационном</w:t>
      </w:r>
      <w:r w:rsidRPr="003D32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260">
        <w:rPr>
          <w:rFonts w:ascii="Times New Roman" w:hAnsi="Times New Roman" w:cs="Times New Roman"/>
          <w:sz w:val="28"/>
          <w:szCs w:val="28"/>
          <w:lang w:val="ru-RU"/>
        </w:rPr>
        <w:t>стенде</w:t>
      </w:r>
      <w:r w:rsidRPr="003D3260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3D3260">
        <w:rPr>
          <w:rFonts w:ascii="Times New Roman" w:hAnsi="Times New Roman" w:cs="Times New Roman"/>
          <w:sz w:val="28"/>
          <w:szCs w:val="28"/>
          <w:lang w:val="uk-UA"/>
        </w:rPr>
        <w:t>здании</w:t>
      </w:r>
      <w:proofErr w:type="spellEnd"/>
      <w:r w:rsidRPr="003D32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D3260">
        <w:rPr>
          <w:rFonts w:ascii="Times New Roman" w:hAnsi="Times New Roman" w:cs="Times New Roman"/>
          <w:sz w:val="28"/>
          <w:szCs w:val="28"/>
          <w:lang w:val="uk-UA"/>
        </w:rPr>
        <w:lastRenderedPageBreak/>
        <w:t>администрации</w:t>
      </w:r>
      <w:proofErr w:type="spellEnd"/>
      <w:r w:rsidRPr="003D32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D3260">
        <w:rPr>
          <w:rFonts w:ascii="Times New Roman" w:hAnsi="Times New Roman" w:cs="Times New Roman"/>
          <w:sz w:val="28"/>
          <w:szCs w:val="28"/>
          <w:lang w:val="uk-UA"/>
        </w:rPr>
        <w:t>сельского</w:t>
      </w:r>
      <w:proofErr w:type="spellEnd"/>
      <w:r w:rsidRPr="003D32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D3260">
        <w:rPr>
          <w:rFonts w:ascii="Times New Roman" w:hAnsi="Times New Roman" w:cs="Times New Roman"/>
          <w:sz w:val="28"/>
          <w:szCs w:val="28"/>
          <w:lang w:val="uk-UA"/>
        </w:rPr>
        <w:t>поселения</w:t>
      </w:r>
      <w:proofErr w:type="spellEnd"/>
      <w:r w:rsidRPr="003D32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260">
        <w:rPr>
          <w:rFonts w:ascii="Times New Roman" w:hAnsi="Times New Roman" w:cs="Times New Roman"/>
          <w:sz w:val="28"/>
          <w:szCs w:val="28"/>
          <w:lang w:val="ru-RU"/>
        </w:rPr>
        <w:t xml:space="preserve">по адресу: с. Охотское, ул. Гагарина, </w:t>
      </w:r>
      <w:r>
        <w:rPr>
          <w:rFonts w:ascii="Times New Roman" w:hAnsi="Times New Roman" w:cs="Times New Roman"/>
          <w:sz w:val="28"/>
          <w:szCs w:val="28"/>
          <w:lang w:val="ru-RU"/>
        </w:rPr>
        <w:t>63</w:t>
      </w:r>
      <w:r w:rsidRPr="003D3260">
        <w:rPr>
          <w:rFonts w:ascii="Times New Roman" w:hAnsi="Times New Roman" w:cs="Times New Roman"/>
          <w:sz w:val="28"/>
          <w:szCs w:val="28"/>
          <w:lang w:val="ru-RU"/>
        </w:rPr>
        <w:t>А.</w:t>
      </w:r>
      <w:proofErr w:type="gramEnd"/>
    </w:p>
    <w:p w:rsidR="003D3260" w:rsidRPr="003D3260" w:rsidRDefault="003D3260" w:rsidP="003D3260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3260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gramStart"/>
      <w:r w:rsidRPr="003D3260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Pr="003D3260">
        <w:rPr>
          <w:rFonts w:ascii="Times New Roman" w:hAnsi="Times New Roman" w:cs="Times New Roman"/>
          <w:sz w:val="28"/>
          <w:szCs w:val="28"/>
          <w:lang w:val="ru-RU"/>
        </w:rPr>
        <w:t xml:space="preserve"> исполнением настоящего постановления оставляю за собой.</w:t>
      </w:r>
    </w:p>
    <w:p w:rsidR="003D3260" w:rsidRPr="003D3260" w:rsidRDefault="003D3260" w:rsidP="003D32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3260">
        <w:rPr>
          <w:rFonts w:ascii="Times New Roman" w:hAnsi="Times New Roman" w:cs="Times New Roman"/>
          <w:sz w:val="28"/>
          <w:szCs w:val="28"/>
          <w:lang w:val="ru-RU"/>
        </w:rPr>
        <w:t>4. Настоящее постановление вступает в силу со дня его официального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опубликования.</w:t>
      </w:r>
    </w:p>
    <w:p w:rsidR="003D3260" w:rsidRDefault="003D3260" w:rsidP="004A59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4195D" w:rsidRDefault="00C4195D">
      <w:pPr>
        <w:widowControl w:val="0"/>
        <w:spacing w:after="0" w:line="6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C4195D" w:rsidRPr="00A41BF9" w:rsidRDefault="00C4195D">
      <w:pPr>
        <w:widowControl w:val="0"/>
        <w:spacing w:after="0" w:line="238" w:lineRule="auto"/>
        <w:ind w:left="-142"/>
        <w:rPr>
          <w:rFonts w:ascii="Times New Roman" w:hAnsi="Times New Roman" w:cs="Times New Roman"/>
          <w:sz w:val="28"/>
          <w:szCs w:val="28"/>
          <w:lang w:val="ru-RU"/>
        </w:rPr>
      </w:pPr>
      <w:r w:rsidRPr="00A41BF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Председатель </w:t>
      </w:r>
      <w:proofErr w:type="gramStart"/>
      <w:r w:rsidRPr="00A41BF9">
        <w:rPr>
          <w:rFonts w:ascii="Times New Roman" w:hAnsi="Times New Roman" w:cs="Times New Roman"/>
          <w:bCs/>
          <w:sz w:val="28"/>
          <w:szCs w:val="28"/>
          <w:lang w:val="ru-RU"/>
        </w:rPr>
        <w:t>Охотского</w:t>
      </w:r>
      <w:proofErr w:type="gramEnd"/>
      <w:r w:rsidR="008A200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C4195D" w:rsidRPr="00A41BF9" w:rsidRDefault="00C4195D">
      <w:pPr>
        <w:widowControl w:val="0"/>
        <w:spacing w:after="0" w:line="1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C4195D" w:rsidRPr="00A41BF9" w:rsidRDefault="00C4195D">
      <w:pPr>
        <w:widowControl w:val="0"/>
        <w:spacing w:after="0" w:line="238" w:lineRule="auto"/>
        <w:ind w:left="280" w:hanging="422"/>
        <w:rPr>
          <w:rFonts w:ascii="Times New Roman" w:hAnsi="Times New Roman" w:cs="Times New Roman"/>
          <w:sz w:val="28"/>
          <w:szCs w:val="28"/>
          <w:lang w:val="ru-RU"/>
        </w:rPr>
      </w:pPr>
      <w:r w:rsidRPr="00A41BF9">
        <w:rPr>
          <w:rFonts w:ascii="Times New Roman" w:hAnsi="Times New Roman" w:cs="Times New Roman"/>
          <w:sz w:val="28"/>
          <w:szCs w:val="28"/>
          <w:lang w:val="ru-RU"/>
        </w:rPr>
        <w:t>сельского совет</w:t>
      </w:r>
      <w:proofErr w:type="gramStart"/>
      <w:r w:rsidRPr="00A41BF9">
        <w:rPr>
          <w:rFonts w:ascii="Times New Roman" w:hAnsi="Times New Roman" w:cs="Times New Roman"/>
          <w:sz w:val="28"/>
          <w:szCs w:val="28"/>
          <w:lang w:val="ru-RU"/>
        </w:rPr>
        <w:t>а-</w:t>
      </w:r>
      <w:proofErr w:type="gramEnd"/>
      <w:r w:rsidRPr="00A41BF9">
        <w:rPr>
          <w:rFonts w:ascii="Times New Roman" w:hAnsi="Times New Roman" w:cs="Times New Roman"/>
          <w:sz w:val="28"/>
          <w:szCs w:val="28"/>
          <w:lang w:val="ru-RU"/>
        </w:rPr>
        <w:t xml:space="preserve"> глава администрации </w:t>
      </w:r>
    </w:p>
    <w:p w:rsidR="003D3260" w:rsidRDefault="00C4195D">
      <w:pPr>
        <w:widowControl w:val="0"/>
        <w:spacing w:after="0" w:line="238" w:lineRule="auto"/>
        <w:ind w:left="280" w:hanging="422"/>
        <w:rPr>
          <w:rFonts w:ascii="Times New Roman" w:hAnsi="Times New Roman" w:cs="Times New Roman"/>
          <w:sz w:val="28"/>
          <w:szCs w:val="28"/>
          <w:lang w:val="ru-RU"/>
        </w:rPr>
      </w:pPr>
      <w:r w:rsidRPr="00A41BF9">
        <w:rPr>
          <w:rFonts w:ascii="Times New Roman" w:hAnsi="Times New Roman" w:cs="Times New Roman"/>
          <w:sz w:val="28"/>
          <w:szCs w:val="28"/>
          <w:lang w:val="ru-RU"/>
        </w:rPr>
        <w:t xml:space="preserve">Охотского сельского поселения                                        </w:t>
      </w:r>
      <w:bookmarkStart w:id="1" w:name="page3"/>
      <w:bookmarkEnd w:id="1"/>
      <w:r w:rsidRPr="00A41BF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="003D3260"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proofErr w:type="spellStart"/>
      <w:r w:rsidRPr="00A41BF9">
        <w:rPr>
          <w:rFonts w:ascii="Times New Roman" w:hAnsi="Times New Roman" w:cs="Times New Roman"/>
          <w:sz w:val="28"/>
          <w:szCs w:val="28"/>
          <w:lang w:val="ru-RU"/>
        </w:rPr>
        <w:t>В.П.</w:t>
      </w:r>
      <w:r w:rsidR="003D3260">
        <w:rPr>
          <w:rFonts w:ascii="Times New Roman" w:hAnsi="Times New Roman" w:cs="Times New Roman"/>
          <w:sz w:val="28"/>
          <w:szCs w:val="28"/>
          <w:lang w:val="ru-RU"/>
        </w:rPr>
        <w:t>Пинчук</w:t>
      </w:r>
      <w:proofErr w:type="spellEnd"/>
    </w:p>
    <w:p w:rsidR="00406739" w:rsidRPr="00406739" w:rsidRDefault="003D3260" w:rsidP="00746B89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  <w:r w:rsidR="00406739" w:rsidRPr="00406739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</w:t>
      </w:r>
    </w:p>
    <w:p w:rsidR="00406739" w:rsidRPr="00406739" w:rsidRDefault="00406739" w:rsidP="00746B89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 w:rsidRPr="00406739">
        <w:rPr>
          <w:rFonts w:ascii="Times New Roman" w:hAnsi="Times New Roman" w:cs="Times New Roman"/>
          <w:sz w:val="28"/>
          <w:szCs w:val="28"/>
          <w:lang w:val="ru-RU"/>
        </w:rPr>
        <w:t>к постановлению администрации</w:t>
      </w:r>
    </w:p>
    <w:p w:rsidR="00406739" w:rsidRPr="00406739" w:rsidRDefault="00406739" w:rsidP="00746B89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 w:rsidRPr="00406739">
        <w:rPr>
          <w:rFonts w:ascii="Times New Roman" w:hAnsi="Times New Roman" w:cs="Times New Roman"/>
          <w:sz w:val="28"/>
          <w:szCs w:val="28"/>
          <w:lang w:val="ru-RU"/>
        </w:rPr>
        <w:t>Охотского сельского поселения</w:t>
      </w:r>
    </w:p>
    <w:p w:rsidR="00406739" w:rsidRPr="00406739" w:rsidRDefault="00406739" w:rsidP="00746B89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 w:rsidRPr="00EA16C6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FF752E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8A2001">
        <w:rPr>
          <w:rFonts w:ascii="Times New Roman" w:hAnsi="Times New Roman" w:cs="Times New Roman"/>
          <w:sz w:val="28"/>
          <w:szCs w:val="28"/>
          <w:lang w:val="ru-RU"/>
        </w:rPr>
        <w:t xml:space="preserve"> декабря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2025</w:t>
      </w:r>
      <w:r w:rsidRPr="00EA16C6">
        <w:rPr>
          <w:rFonts w:ascii="Times New Roman" w:hAnsi="Times New Roman" w:cs="Times New Roman"/>
          <w:sz w:val="28"/>
          <w:szCs w:val="28"/>
          <w:lang w:val="ru-RU"/>
        </w:rPr>
        <w:t xml:space="preserve"> г.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EA16C6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="00FF752E">
        <w:rPr>
          <w:rFonts w:ascii="Times New Roman" w:hAnsi="Times New Roman" w:cs="Times New Roman"/>
          <w:sz w:val="28"/>
          <w:szCs w:val="28"/>
          <w:lang w:val="ru-RU"/>
        </w:rPr>
        <w:t>204</w:t>
      </w:r>
      <w:bookmarkStart w:id="2" w:name="_GoBack"/>
      <w:bookmarkEnd w:id="2"/>
    </w:p>
    <w:p w:rsidR="00C4195D" w:rsidRDefault="00C4195D" w:rsidP="00746B89">
      <w:pPr>
        <w:widowControl w:val="0"/>
        <w:spacing w:after="0" w:line="240" w:lineRule="auto"/>
        <w:ind w:left="280" w:hanging="422"/>
        <w:rPr>
          <w:rFonts w:ascii="Book Antiqua" w:hAnsi="Book Antiqua" w:cs="Book Antiqua"/>
          <w:b/>
          <w:lang w:val="ru-RU"/>
        </w:rPr>
      </w:pPr>
    </w:p>
    <w:p w:rsidR="00C4195D" w:rsidRDefault="00C4195D" w:rsidP="00A41BF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Программа</w:t>
      </w:r>
    </w:p>
    <w:p w:rsidR="00C4195D" w:rsidRDefault="00C4195D" w:rsidP="00A41BF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профилактики рисков причинения вреда (ущерба) охраняемым законом ценностям при осуществлении </w:t>
      </w:r>
      <w:r w:rsidR="00A134C0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муниципального жилищного контроля 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на территории муниципального образования Охотское сельское поселение Нижнегорског</w:t>
      </w:r>
      <w:r w:rsidR="00A134C0">
        <w:rPr>
          <w:rFonts w:ascii="Times New Roman" w:eastAsia="Calibri" w:hAnsi="Times New Roman" w:cs="Times New Roman"/>
          <w:b/>
          <w:sz w:val="28"/>
          <w:szCs w:val="28"/>
          <w:lang w:val="ru-RU"/>
        </w:rPr>
        <w:t>о района Республики Крым на 2026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год</w:t>
      </w:r>
    </w:p>
    <w:p w:rsidR="00A41BF9" w:rsidRDefault="00A41BF9" w:rsidP="00A41BF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C4195D" w:rsidRDefault="00C4195D" w:rsidP="00A134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Настоящая программа профилактики рисков причинения вреда (ущерба) охраняемым законом ценнос</w:t>
      </w:r>
      <w:r w:rsidR="00A41BF9">
        <w:rPr>
          <w:rFonts w:ascii="Times New Roman" w:eastAsia="Calibri" w:hAnsi="Times New Roman" w:cs="Times New Roman"/>
          <w:sz w:val="28"/>
          <w:szCs w:val="28"/>
          <w:lang w:val="ru-RU"/>
        </w:rPr>
        <w:t>тям при осуществлении жилищного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муниципального контроля (далее</w:t>
      </w:r>
      <w:r w:rsidR="00A134C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-</w:t>
      </w:r>
      <w:r w:rsidR="00A134C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жилищного контроля (далее – муниципальный контроль).</w:t>
      </w:r>
    </w:p>
    <w:p w:rsidR="00406739" w:rsidRDefault="00406739" w:rsidP="00A134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C4195D" w:rsidRDefault="00C4195D" w:rsidP="00A41BF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I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. Анализ текущего состояния осуществления муниципального контроля, описание текущего развития профилактической деятельности администрации Охотского сельского поселения, характеристика проблем, на решение которых направлена Программа</w:t>
      </w:r>
    </w:p>
    <w:p w:rsidR="00406739" w:rsidRDefault="00406739" w:rsidP="00A41BF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C4195D" w:rsidRDefault="00C4195D" w:rsidP="007743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Объектами при осуществлении вида муниципального контроля являются: </w:t>
      </w:r>
    </w:p>
    <w:p w:rsidR="00C4195D" w:rsidRDefault="00C4195D" w:rsidP="00774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C4195D" w:rsidRDefault="00C4195D" w:rsidP="00774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требования.</w:t>
      </w:r>
    </w:p>
    <w:p w:rsidR="00C4195D" w:rsidRDefault="00C4195D" w:rsidP="007743E2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Контролируемыми лицами при осуществлении муниципального контроля являются</w:t>
      </w:r>
      <w:r>
        <w:rPr>
          <w:rFonts w:ascii="Times New Roman" w:hAnsi="Times New Roman" w:cs="Times New Roman"/>
          <w:color w:val="444444"/>
          <w:sz w:val="28"/>
          <w:szCs w:val="28"/>
        </w:rPr>
        <w:t xml:space="preserve"> юридические лица, индивидуальные предприниматели.</w:t>
      </w:r>
    </w:p>
    <w:p w:rsidR="00C4195D" w:rsidRDefault="00C4195D" w:rsidP="007743E2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Предметом муниципального жилищного контроля на территории муниципального образования Охотское сельское поселение Нижнегорского района Республики Крым является соблюдение юридическими лицами, индивидуальными предпринимателями и гражданами обязательных требований в отношении </w:t>
      </w:r>
      <w:r w:rsidR="00A41BF9">
        <w:rPr>
          <w:rFonts w:ascii="Times New Roman" w:hAnsi="Times New Roman" w:cs="Times New Roman"/>
          <w:sz w:val="28"/>
          <w:szCs w:val="28"/>
        </w:rPr>
        <w:t>муниципального жилищного фонда,</w:t>
      </w:r>
      <w:r>
        <w:rPr>
          <w:rFonts w:ascii="Times New Roman" w:hAnsi="Times New Roman" w:cs="Times New Roman"/>
          <w:sz w:val="28"/>
          <w:szCs w:val="28"/>
        </w:rPr>
        <w:t xml:space="preserve"> также исполнение решений, принимаемых по результатам контрольных мероприятий.</w:t>
      </w:r>
    </w:p>
    <w:p w:rsidR="00C4195D" w:rsidRDefault="00C4195D" w:rsidP="007743E2">
      <w:pPr>
        <w:pStyle w:val="Default"/>
        <w:tabs>
          <w:tab w:val="left" w:pos="291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жилищный контроль на территории муниципального образования Охотское сельское поселение Нижнегорского района Республики Крым осуществляется Администрацией Охотского сельского поселения (далее</w:t>
      </w:r>
      <w:r w:rsidR="008A20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Уполномоченный орган).</w:t>
      </w:r>
    </w:p>
    <w:p w:rsidR="00C4195D" w:rsidRPr="008A2001" w:rsidRDefault="00C4195D" w:rsidP="00774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2001">
        <w:rPr>
          <w:rFonts w:ascii="Times New Roman" w:hAnsi="Times New Roman" w:cs="Times New Roman"/>
          <w:sz w:val="28"/>
          <w:szCs w:val="28"/>
          <w:lang w:val="ru-RU"/>
        </w:rPr>
        <w:lastRenderedPageBreak/>
        <w:t>Данные о проведенных мероприятия</w:t>
      </w:r>
      <w:r w:rsidR="00406739" w:rsidRPr="008A2001">
        <w:rPr>
          <w:rFonts w:ascii="Times New Roman" w:hAnsi="Times New Roman" w:cs="Times New Roman"/>
          <w:sz w:val="28"/>
          <w:szCs w:val="28"/>
          <w:lang w:val="ru-RU"/>
        </w:rPr>
        <w:t>х: за период январь-декабрь 2025</w:t>
      </w:r>
      <w:r w:rsidRPr="008A2001">
        <w:rPr>
          <w:rFonts w:ascii="Times New Roman" w:hAnsi="Times New Roman" w:cs="Times New Roman"/>
          <w:sz w:val="28"/>
          <w:szCs w:val="28"/>
          <w:lang w:val="ru-RU"/>
        </w:rPr>
        <w:t xml:space="preserve"> года проверки юридических лиц и индивидуальных предпринимателей не проводились. Плановых проверок запланировано не было. Внеплановые проверки не проводились, в связи с отсутствием обращений граждан о нарушении их прав и отсутствия угрозы причинения вреда жизни, здоровью граждан, вреда животным, растениям, окружающей среде, объектам культурного наследия, а так же угрозы чрезвычайных ситуаций природного и техногенного характера.</w:t>
      </w:r>
    </w:p>
    <w:p w:rsidR="00C4195D" w:rsidRDefault="00C4195D" w:rsidP="00A41BF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10101"/>
          <w:sz w:val="28"/>
          <w:szCs w:val="28"/>
          <w:shd w:val="clear" w:color="auto" w:fill="FFFFFF"/>
          <w:lang w:val="ru-RU"/>
        </w:rPr>
      </w:pPr>
      <w:proofErr w:type="gramStart"/>
      <w:r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  <w:lang w:val="ru-RU"/>
        </w:rPr>
        <w:t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294-ФЗ, в сфере муниципального жилищного контроля на территории муниципального образования Охотское сельское поселение Нижне</w:t>
      </w:r>
      <w:r w:rsidR="00A41BF9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  <w:lang w:val="ru-RU"/>
        </w:rPr>
        <w:t>горског</w:t>
      </w:r>
      <w:r w:rsidR="00406739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  <w:lang w:val="ru-RU"/>
        </w:rPr>
        <w:t>о района Республики Крым на 2025</w:t>
      </w:r>
      <w:r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  <w:lang w:val="ru-RU"/>
        </w:rPr>
        <w:t xml:space="preserve"> год не утверждался.</w:t>
      </w:r>
      <w:r>
        <w:rPr>
          <w:rFonts w:ascii="Times New Roman" w:hAnsi="Times New Roman" w:cs="Times New Roman"/>
          <w:i/>
          <w:color w:val="010101"/>
          <w:sz w:val="28"/>
          <w:szCs w:val="28"/>
          <w:shd w:val="clear" w:color="auto" w:fill="FFFFFF"/>
          <w:lang w:val="ru-RU"/>
        </w:rPr>
        <w:t xml:space="preserve"> </w:t>
      </w:r>
      <w:proofErr w:type="gramEnd"/>
    </w:p>
    <w:p w:rsidR="00C4195D" w:rsidRDefault="00A41BF9" w:rsidP="007743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 целью профилактики</w:t>
      </w:r>
      <w:r w:rsidR="00C4195D">
        <w:rPr>
          <w:rFonts w:ascii="Times New Roman" w:hAnsi="Times New Roman" w:cs="Times New Roman"/>
          <w:sz w:val="28"/>
          <w:szCs w:val="28"/>
          <w:lang w:val="ru-RU"/>
        </w:rPr>
        <w:t xml:space="preserve"> нарушений на официальном сайте</w:t>
      </w:r>
      <w:r w:rsidR="00C4195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hyperlink r:id="rId13" w:history="1">
        <w:r w:rsidRPr="007743E2">
          <w:rPr>
            <w:rStyle w:val="a4"/>
            <w:rFonts w:ascii="Times New Roman" w:hAnsi="Times New Roman" w:cs="Times New Roman"/>
            <w:bCs/>
            <w:sz w:val="28"/>
            <w:szCs w:val="28"/>
            <w:u w:val="none"/>
          </w:rPr>
          <w:t>http</w:t>
        </w:r>
        <w:r w:rsidRPr="007743E2">
          <w:rPr>
            <w:rStyle w:val="a4"/>
            <w:rFonts w:ascii="Times New Roman" w:hAnsi="Times New Roman" w:cs="Times New Roman"/>
            <w:bCs/>
            <w:sz w:val="28"/>
            <w:szCs w:val="28"/>
            <w:u w:val="none"/>
            <w:lang w:val="ru-RU"/>
          </w:rPr>
          <w:t>://</w:t>
        </w:r>
        <w:proofErr w:type="spellStart"/>
        <w:r w:rsidRPr="007743E2">
          <w:rPr>
            <w:rStyle w:val="a4"/>
            <w:rFonts w:ascii="Times New Roman" w:hAnsi="Times New Roman" w:cs="Times New Roman"/>
            <w:bCs/>
            <w:sz w:val="28"/>
            <w:szCs w:val="28"/>
            <w:u w:val="none"/>
          </w:rPr>
          <w:t>ohotskoe</w:t>
        </w:r>
        <w:proofErr w:type="spellEnd"/>
        <w:r w:rsidRPr="007743E2">
          <w:rPr>
            <w:rStyle w:val="a4"/>
            <w:rFonts w:ascii="Times New Roman" w:hAnsi="Times New Roman" w:cs="Times New Roman"/>
            <w:bCs/>
            <w:sz w:val="28"/>
            <w:szCs w:val="28"/>
            <w:u w:val="none"/>
            <w:lang w:val="ru-RU"/>
          </w:rPr>
          <w:t>.</w:t>
        </w:r>
        <w:proofErr w:type="spellStart"/>
        <w:r w:rsidRPr="007743E2">
          <w:rPr>
            <w:rStyle w:val="a4"/>
            <w:rFonts w:ascii="Times New Roman" w:hAnsi="Times New Roman" w:cs="Times New Roman"/>
            <w:bCs/>
            <w:sz w:val="28"/>
            <w:szCs w:val="28"/>
            <w:u w:val="none"/>
          </w:rPr>
          <w:t>gov</w:t>
        </w:r>
        <w:proofErr w:type="spellEnd"/>
        <w:r w:rsidRPr="007743E2">
          <w:rPr>
            <w:rStyle w:val="a4"/>
            <w:rFonts w:ascii="Times New Roman" w:hAnsi="Times New Roman" w:cs="Times New Roman"/>
            <w:bCs/>
            <w:sz w:val="28"/>
            <w:szCs w:val="28"/>
            <w:u w:val="none"/>
            <w:lang w:val="ru-RU"/>
          </w:rPr>
          <w:t>.</w:t>
        </w:r>
        <w:proofErr w:type="spellStart"/>
        <w:r w:rsidRPr="007743E2">
          <w:rPr>
            <w:rStyle w:val="a4"/>
            <w:rFonts w:ascii="Times New Roman" w:hAnsi="Times New Roman" w:cs="Times New Roman"/>
            <w:bCs/>
            <w:sz w:val="28"/>
            <w:szCs w:val="28"/>
            <w:u w:val="none"/>
          </w:rPr>
          <w:t>ru</w:t>
        </w:r>
        <w:proofErr w:type="spellEnd"/>
      </w:hyperlink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C4195D">
        <w:rPr>
          <w:rFonts w:ascii="Times New Roman" w:hAnsi="Times New Roman" w:cs="Times New Roman"/>
          <w:sz w:val="28"/>
          <w:szCs w:val="28"/>
          <w:lang w:val="ru-RU"/>
        </w:rPr>
        <w:t>администрации Охотского сельского поселения Нижнег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орского района Республики Крым </w:t>
      </w:r>
      <w:r w:rsidR="00C4195D">
        <w:rPr>
          <w:rFonts w:ascii="Times New Roman" w:hAnsi="Times New Roman" w:cs="Times New Roman"/>
          <w:sz w:val="28"/>
          <w:szCs w:val="28"/>
          <w:lang w:val="ru-RU"/>
        </w:rPr>
        <w:t>в сети «Интернет» размещен нормативно правовой акт,</w:t>
      </w:r>
      <w:r w:rsidR="004067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195D">
        <w:rPr>
          <w:rFonts w:ascii="Times New Roman" w:hAnsi="Times New Roman" w:cs="Times New Roman"/>
          <w:sz w:val="28"/>
          <w:szCs w:val="28"/>
          <w:lang w:val="ru-RU"/>
        </w:rPr>
        <w:t xml:space="preserve">содержащий обязательные требования, требования, установленные муниципальными правовыми актами, оценка соблюдения которых является предметом осуществления муниципального контроля администрацией муниципального образования </w:t>
      </w:r>
      <w:r w:rsidR="00C4195D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  <w:lang w:val="ru-RU"/>
        </w:rPr>
        <w:t>Охотское сельское поселение Нижнего</w:t>
      </w:r>
      <w:r w:rsidR="007743E2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  <w:lang w:val="ru-RU"/>
        </w:rPr>
        <w:t>рского района Республики Крым.</w:t>
      </w:r>
      <w:proofErr w:type="gramEnd"/>
    </w:p>
    <w:p w:rsidR="008A2001" w:rsidRDefault="008A2001" w:rsidP="00774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4195D" w:rsidRDefault="00C4195D" w:rsidP="00406739">
      <w:pPr>
        <w:spacing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II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Цели и задачи реализации Программы</w:t>
      </w:r>
    </w:p>
    <w:p w:rsidR="00C4195D" w:rsidRDefault="00C4195D" w:rsidP="00A41B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1. Целями реализации Программы являются:</w:t>
      </w:r>
    </w:p>
    <w:p w:rsidR="00C4195D" w:rsidRDefault="00C4195D" w:rsidP="00A41B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- предупреждение нарушений обязательных требований в сфере муниципального жилищного контроля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юридическими лицами и индивидуальными предпринимателями (далее - подконтрольные субъекты) обязательных требований законодательства в соответствующей сфере, включая устранение причин, факторов и условий, способствующих возможному нарушению обязательных требований законодательства;</w:t>
      </w:r>
    </w:p>
    <w:p w:rsidR="00C4195D" w:rsidRDefault="00C4195D" w:rsidP="00A41B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предотвращение угрозы причинения, либо причинения вреда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 снижение уровня ущерба охраняемым законом ценностям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вследствие нарушений обязательных требований;</w:t>
      </w:r>
    </w:p>
    <w:p w:rsidR="00C4195D" w:rsidRDefault="00C4195D" w:rsidP="00A41B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C4195D" w:rsidRDefault="00C4195D" w:rsidP="00A41B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- формирование моделей социально ответственного, добросовестного, правового поведения контролируемых лиц;</w:t>
      </w:r>
    </w:p>
    <w:p w:rsidR="00C4195D" w:rsidRDefault="00C4195D" w:rsidP="00A41B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- повышение прозрачности системы контрольно-надзорной деятельности.</w:t>
      </w:r>
    </w:p>
    <w:p w:rsidR="00C4195D" w:rsidRDefault="00C4195D" w:rsidP="00A41B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2. Задачами реализации Программы являются:</w:t>
      </w:r>
    </w:p>
    <w:p w:rsidR="00C4195D" w:rsidRDefault="00C4195D" w:rsidP="00A41B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оценка возможной угрозы причинения, либо причинения вреда (ущерба) </w:t>
      </w:r>
      <w:r>
        <w:rPr>
          <w:rFonts w:ascii="Times New Roman" w:hAnsi="Times New Roman" w:cs="Times New Roman"/>
          <w:sz w:val="28"/>
          <w:szCs w:val="28"/>
          <w:lang w:val="ru-RU"/>
        </w:rPr>
        <w:t>охраняемым законом ценностям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, выработка и реализация профилактических мер, способствующих ее снижению;</w:t>
      </w:r>
    </w:p>
    <w:p w:rsidR="00C4195D" w:rsidRDefault="00C4195D" w:rsidP="00A41B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C4195D" w:rsidRDefault="00C4195D" w:rsidP="00A41B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C4195D" w:rsidRDefault="00C4195D" w:rsidP="00A41B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C4195D" w:rsidRDefault="00C4195D" w:rsidP="00A41B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C4195D" w:rsidRDefault="00C4195D" w:rsidP="00A41B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C4195D" w:rsidRDefault="00C4195D" w:rsidP="00A41B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406739" w:rsidRDefault="00406739" w:rsidP="00A41B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C4195D" w:rsidRDefault="00C4195D" w:rsidP="00A41B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III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 Перечень профилактических мероприятий, сроки</w:t>
      </w:r>
      <w:r w:rsidR="008A200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C4195D" w:rsidRDefault="00C4195D" w:rsidP="00A41BF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(периодичность) их проведения</w:t>
      </w:r>
    </w:p>
    <w:p w:rsidR="00406739" w:rsidRDefault="00406739" w:rsidP="00A41BF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4195D" w:rsidRDefault="00C4195D" w:rsidP="007743E2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соответствии с Положением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 муниципальном жилищном контроле на территории муниципального образования Охотское сельское поселение Нижнегорского района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проводятся следующие профилактические мероприятия: </w:t>
      </w:r>
    </w:p>
    <w:p w:rsidR="00C4195D" w:rsidRDefault="00C4195D" w:rsidP="00A41B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а) информирование;</w:t>
      </w:r>
    </w:p>
    <w:p w:rsidR="00C4195D" w:rsidRDefault="00C4195D" w:rsidP="00A41B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б) обобщение правоприменительной практики; </w:t>
      </w:r>
    </w:p>
    <w:p w:rsidR="00C4195D" w:rsidRDefault="00C4195D" w:rsidP="00A41B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в) объявление предостережения;</w:t>
      </w:r>
    </w:p>
    <w:p w:rsidR="00C4195D" w:rsidRDefault="00C4195D" w:rsidP="00A41BF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C4195D" w:rsidRDefault="00C4195D" w:rsidP="00A41B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IV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. Показатели результативности и эффективности Программы</w:t>
      </w:r>
    </w:p>
    <w:p w:rsidR="00406739" w:rsidRDefault="00406739" w:rsidP="00A41B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C4195D" w:rsidRDefault="00C4195D" w:rsidP="00A41B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C4195D" w:rsidRDefault="00C4195D" w:rsidP="00A41B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а) доля нарушений, выявленных в ходе пров</w:t>
      </w:r>
      <w:r w:rsidR="00326E08">
        <w:rPr>
          <w:rFonts w:ascii="Times New Roman" w:hAnsi="Times New Roman" w:cs="Times New Roman"/>
          <w:sz w:val="28"/>
          <w:szCs w:val="28"/>
          <w:lang w:val="ru-RU"/>
        </w:rPr>
        <w:t xml:space="preserve">едения контрольных (надзорных) </w:t>
      </w:r>
      <w:r>
        <w:rPr>
          <w:rFonts w:ascii="Times New Roman" w:hAnsi="Times New Roman" w:cs="Times New Roman"/>
          <w:sz w:val="28"/>
          <w:szCs w:val="28"/>
          <w:lang w:val="ru-RU"/>
        </w:rPr>
        <w:t>мероприятий, от общего</w:t>
      </w:r>
      <w:r w:rsidR="00326E08">
        <w:rPr>
          <w:rFonts w:ascii="Times New Roman" w:hAnsi="Times New Roman" w:cs="Times New Roman"/>
          <w:sz w:val="28"/>
          <w:szCs w:val="28"/>
          <w:lang w:val="ru-RU"/>
        </w:rPr>
        <w:t xml:space="preserve"> числа контрольных (надзорных) </w:t>
      </w:r>
      <w:r>
        <w:rPr>
          <w:rFonts w:ascii="Times New Roman" w:hAnsi="Times New Roman" w:cs="Times New Roman"/>
          <w:sz w:val="28"/>
          <w:szCs w:val="28"/>
          <w:lang w:val="ru-RU"/>
        </w:rPr>
        <w:t>мероприятий, осуществленных в отношении контролируемых лиц – не более 60%.</w:t>
      </w:r>
    </w:p>
    <w:p w:rsidR="00C4195D" w:rsidRDefault="00C419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C4195D" w:rsidRDefault="00C419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б) доля профилактических мероприятий в объ</w:t>
      </w:r>
      <w:r w:rsidR="00326E08">
        <w:rPr>
          <w:rFonts w:ascii="Times New Roman" w:hAnsi="Times New Roman" w:cs="Times New Roman"/>
          <w:sz w:val="28"/>
          <w:szCs w:val="28"/>
          <w:lang w:val="ru-RU"/>
        </w:rPr>
        <w:t>еме контрольных мероприятий - 75</w:t>
      </w:r>
      <w:r>
        <w:rPr>
          <w:rFonts w:ascii="Times New Roman" w:hAnsi="Times New Roman" w:cs="Times New Roman"/>
          <w:sz w:val="28"/>
          <w:szCs w:val="28"/>
          <w:lang w:val="ru-RU"/>
        </w:rPr>
        <w:t>%.</w:t>
      </w:r>
    </w:p>
    <w:p w:rsidR="00C4195D" w:rsidRDefault="00C419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</w:t>
      </w:r>
    </w:p>
    <w:p w:rsidR="00326E08" w:rsidRDefault="00C4195D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2. Сведения о достижении показателей результативности и эффективности Программы включаются местной администрацией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 </w:t>
      </w:r>
    </w:p>
    <w:p w:rsidR="00C4195D" w:rsidRDefault="00326E08" w:rsidP="00326E08">
      <w:pPr>
        <w:spacing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br w:type="page"/>
      </w:r>
      <w:r w:rsidR="00C4195D" w:rsidRPr="00A41BF9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к Программе</w:t>
      </w:r>
    </w:p>
    <w:p w:rsidR="00C4195D" w:rsidRPr="00326E08" w:rsidRDefault="00C4195D" w:rsidP="00F63D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26E0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Перечень профилактических мероприятий, </w:t>
      </w:r>
    </w:p>
    <w:p w:rsidR="00C4195D" w:rsidRPr="00326E08" w:rsidRDefault="00C4195D" w:rsidP="00F63D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326E08">
        <w:rPr>
          <w:rFonts w:ascii="Times New Roman" w:hAnsi="Times New Roman" w:cs="Times New Roman"/>
          <w:b/>
          <w:sz w:val="28"/>
          <w:szCs w:val="28"/>
        </w:rPr>
        <w:t>сроки</w:t>
      </w:r>
      <w:proofErr w:type="spellEnd"/>
      <w:proofErr w:type="gramEnd"/>
      <w:r w:rsidRPr="00326E08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326E08">
        <w:rPr>
          <w:rFonts w:ascii="Times New Roman" w:hAnsi="Times New Roman" w:cs="Times New Roman"/>
          <w:b/>
          <w:sz w:val="28"/>
          <w:szCs w:val="28"/>
        </w:rPr>
        <w:t>периодичность</w:t>
      </w:r>
      <w:proofErr w:type="spellEnd"/>
      <w:r w:rsidRPr="00326E08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spellStart"/>
      <w:r w:rsidRPr="00326E08">
        <w:rPr>
          <w:rFonts w:ascii="Times New Roman" w:hAnsi="Times New Roman" w:cs="Times New Roman"/>
          <w:b/>
          <w:sz w:val="28"/>
          <w:szCs w:val="28"/>
        </w:rPr>
        <w:t>их</w:t>
      </w:r>
      <w:proofErr w:type="spellEnd"/>
      <w:r w:rsidRPr="00326E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6E08">
        <w:rPr>
          <w:rFonts w:ascii="Times New Roman" w:hAnsi="Times New Roman" w:cs="Times New Roman"/>
          <w:b/>
          <w:sz w:val="28"/>
          <w:szCs w:val="28"/>
        </w:rPr>
        <w:t>проведения</w:t>
      </w:r>
      <w:proofErr w:type="spellEnd"/>
    </w:p>
    <w:p w:rsidR="00C4195D" w:rsidRDefault="00C419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73" w:type="dxa"/>
        <w:tblInd w:w="-459" w:type="dxa"/>
        <w:tblLook w:val="0000" w:firstRow="0" w:lastRow="0" w:firstColumn="0" w:lastColumn="0" w:noHBand="0" w:noVBand="0"/>
      </w:tblPr>
      <w:tblGrid>
        <w:gridCol w:w="445"/>
        <w:gridCol w:w="2514"/>
        <w:gridCol w:w="2895"/>
        <w:gridCol w:w="2405"/>
        <w:gridCol w:w="2514"/>
      </w:tblGrid>
      <w:tr w:rsidR="00C4195D" w:rsidTr="00B37EDE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95D" w:rsidRPr="00F63D17" w:rsidRDefault="00C4195D">
            <w:pPr>
              <w:pStyle w:val="Default"/>
              <w:jc w:val="center"/>
              <w:rPr>
                <w:rFonts w:ascii="Times New Roman" w:eastAsia="Calibri" w:hAnsi="Times New Roman" w:cs="Times New Roman"/>
              </w:rPr>
            </w:pPr>
            <w:r w:rsidRPr="00F63D17">
              <w:rPr>
                <w:rFonts w:ascii="Times New Roman" w:eastAsia="Calibri" w:hAnsi="Times New Roman" w:cs="Times New Roman"/>
              </w:rPr>
              <w:t>№</w:t>
            </w:r>
          </w:p>
          <w:p w:rsidR="00C4195D" w:rsidRPr="00F63D17" w:rsidRDefault="00C4195D">
            <w:pPr>
              <w:pStyle w:val="Defaul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95D" w:rsidRPr="00F63D17" w:rsidRDefault="00C4195D" w:rsidP="00326E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63D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Вид мероприятия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E0D" w:rsidRPr="00F63D17" w:rsidRDefault="00C4195D" w:rsidP="00326E08">
            <w:pPr>
              <w:ind w:firstLine="3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63D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Форма</w:t>
            </w:r>
            <w:proofErr w:type="spellEnd"/>
            <w:r w:rsidRPr="00F63D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63D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95D" w:rsidRPr="00F63D17" w:rsidRDefault="00C4195D" w:rsidP="00326E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3D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Подразделение и (или) должностные лица </w:t>
            </w:r>
            <w:r w:rsidRPr="00326E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местной администрации,</w:t>
            </w:r>
            <w:r w:rsidRPr="00F63D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ответственные за реализацию мероприятия</w:t>
            </w:r>
          </w:p>
          <w:p w:rsidR="00C4195D" w:rsidRPr="00F63D17" w:rsidRDefault="00C4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95D" w:rsidRPr="00F63D17" w:rsidRDefault="00326E08" w:rsidP="00326E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С</w:t>
            </w:r>
            <w:proofErr w:type="spellStart"/>
            <w:r w:rsidR="00C4195D" w:rsidRPr="00F63D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роки</w:t>
            </w:r>
            <w:proofErr w:type="spellEnd"/>
            <w:r w:rsidR="00C4195D" w:rsidRPr="00F63D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="00C4195D" w:rsidRPr="00F63D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периодичность</w:t>
            </w:r>
            <w:proofErr w:type="spellEnd"/>
            <w:r w:rsidR="00C4195D" w:rsidRPr="00F63D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="00C4195D" w:rsidRPr="00F63D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их</w:t>
            </w:r>
            <w:proofErr w:type="spellEnd"/>
            <w:r w:rsidR="00C4195D" w:rsidRPr="00F63D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4195D" w:rsidRPr="00F63D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C4195D" w:rsidTr="00B37EDE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95D" w:rsidRDefault="00C419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  <w:p w:rsidR="00C4195D" w:rsidRDefault="00C419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95D" w:rsidRDefault="00C4195D">
            <w:pPr>
              <w:ind w:firstLine="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</w:t>
            </w:r>
            <w:proofErr w:type="spellEnd"/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95D" w:rsidRDefault="00C419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95D" w:rsidRDefault="00C4195D" w:rsidP="00F63D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Администрация</w:t>
            </w:r>
            <w:r w:rsidR="008A20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4195D" w:rsidRDefault="00C4195D" w:rsidP="00F63D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сельского поселения</w:t>
            </w:r>
            <w:r w:rsidR="008A20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4195D" w:rsidRDefault="00C4195D" w:rsidP="00F63D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(должностные лица),</w:t>
            </w:r>
            <w:r w:rsidR="008A20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4195D" w:rsidRDefault="00C4195D" w:rsidP="00F63D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уполномоченные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</w:t>
            </w:r>
            <w:proofErr w:type="gramEnd"/>
            <w:r w:rsidR="008A20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4195D" w:rsidRDefault="00C4195D" w:rsidP="00F63D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осуществление</w:t>
            </w:r>
            <w:r w:rsidR="008A20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4195D" w:rsidRDefault="00C4195D" w:rsidP="00F63D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муниципального</w:t>
            </w:r>
            <w:r w:rsidR="008A20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4195D" w:rsidRDefault="00C4195D" w:rsidP="00F63D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контроля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95D" w:rsidRDefault="00326E08" w:rsidP="00326E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По мере </w:t>
            </w:r>
            <w:r w:rsidR="00C4195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необходимости в течение года;</w:t>
            </w:r>
          </w:p>
          <w:p w:rsidR="00C4195D" w:rsidRPr="00326E08" w:rsidRDefault="00326E08" w:rsidP="00326E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26E0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или</w:t>
            </w:r>
          </w:p>
          <w:p w:rsidR="00C4195D" w:rsidRDefault="00326E08" w:rsidP="00326E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</w:t>
            </w:r>
            <w:proofErr w:type="spellStart"/>
            <w:r w:rsidR="00F63D17">
              <w:rPr>
                <w:rFonts w:ascii="Times New Roman" w:eastAsia="Calibri" w:hAnsi="Times New Roman" w:cs="Times New Roman"/>
                <w:sz w:val="24"/>
                <w:szCs w:val="24"/>
              </w:rPr>
              <w:t>ай</w:t>
            </w:r>
            <w:proofErr w:type="spellEnd"/>
            <w:r w:rsidR="00F63D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63D17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  <w:proofErr w:type="spellEnd"/>
            <w:r w:rsidR="00F63D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  <w:r w:rsidR="00C419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195D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C4195D" w:rsidTr="00B37EDE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95D" w:rsidRDefault="00C4195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95D" w:rsidRDefault="00C4195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95D" w:rsidRPr="008A2001" w:rsidRDefault="00C4195D" w:rsidP="00326E0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A20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Публикация </w:t>
            </w:r>
            <w:proofErr w:type="gramStart"/>
            <w:r w:rsidRPr="008A20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 сайте руководств по соблюдению обязательных требований в сфере муниципального жилищного контроля  при направлении их в адрес</w:t>
            </w:r>
            <w:proofErr w:type="gramEnd"/>
            <w:r w:rsidRPr="008A20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местной администрации уполномоченным федеральным органом исполнительной власти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95D" w:rsidRDefault="00C4195D" w:rsidP="00F63D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Администрация</w:t>
            </w:r>
            <w:r w:rsidR="008A20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4195D" w:rsidRDefault="00C4195D" w:rsidP="00F63D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сельского поселения</w:t>
            </w:r>
            <w:r w:rsidR="008A20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4195D" w:rsidRDefault="00C4195D" w:rsidP="00F63D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(должностные лица),</w:t>
            </w:r>
            <w:r w:rsidR="008A20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4195D" w:rsidRDefault="00C4195D" w:rsidP="00F63D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уполномоченные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</w:t>
            </w:r>
            <w:proofErr w:type="gramEnd"/>
            <w:r w:rsidR="008A20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4195D" w:rsidRDefault="00C4195D" w:rsidP="00F63D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осуществление</w:t>
            </w:r>
            <w:r w:rsidR="008A20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4195D" w:rsidRDefault="00C4195D" w:rsidP="00F63D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муниципального</w:t>
            </w:r>
            <w:r w:rsidR="008A20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4195D" w:rsidRDefault="00C4195D" w:rsidP="00F63D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контроля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95D" w:rsidRDefault="00C4195D" w:rsidP="00326E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поступления</w:t>
            </w:r>
            <w:proofErr w:type="spellEnd"/>
          </w:p>
        </w:tc>
      </w:tr>
      <w:tr w:rsidR="00C4195D" w:rsidRPr="00FF752E" w:rsidTr="00B37EDE">
        <w:trPr>
          <w:trHeight w:val="1946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95D" w:rsidRDefault="00C419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95D" w:rsidRPr="00746B89" w:rsidRDefault="00C4195D" w:rsidP="00746B8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46B89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</w:t>
            </w:r>
            <w:proofErr w:type="spellEnd"/>
            <w:r w:rsidRPr="00746B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6B89">
              <w:rPr>
                <w:rFonts w:ascii="Times New Roman" w:eastAsia="Calibri" w:hAnsi="Times New Roman" w:cs="Times New Roman"/>
                <w:sz w:val="24"/>
                <w:szCs w:val="24"/>
              </w:rPr>
              <w:t>правоприменительной</w:t>
            </w:r>
            <w:proofErr w:type="spellEnd"/>
            <w:r w:rsidRPr="00746B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6B89">
              <w:rPr>
                <w:rFonts w:ascii="Times New Roman" w:eastAsia="Calibri" w:hAnsi="Times New Roman" w:cs="Times New Roman"/>
                <w:sz w:val="24"/>
                <w:szCs w:val="24"/>
              </w:rPr>
              <w:t>практики</w:t>
            </w:r>
            <w:proofErr w:type="spellEnd"/>
          </w:p>
          <w:p w:rsidR="00326E08" w:rsidRDefault="00326E08">
            <w:pPr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326E08" w:rsidRDefault="00326E08">
            <w:pPr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326E08" w:rsidRDefault="00326E08">
            <w:pPr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326E08" w:rsidRDefault="00326E08">
            <w:pPr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326E08" w:rsidRPr="00326E08" w:rsidRDefault="00326E08">
            <w:pPr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95D" w:rsidRDefault="00C4195D" w:rsidP="00F63D1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Обобщение и анализ правоприменительной практики контрольно-надзорной деятельности в сфере муниципального жилищного контроля с классификацией причин возникновения типовых нарушений обязательных требований и размещение утвержденного д</w:t>
            </w:r>
            <w:r>
              <w:rPr>
                <w:rFonts w:ascii="Times New Roman" w:hAnsi="Times New Roman" w:cs="Times New Roman"/>
              </w:rPr>
              <w:t xml:space="preserve">оклада о правоприменительной практике на официальном сайте </w:t>
            </w:r>
            <w:r>
              <w:rPr>
                <w:rFonts w:ascii="Times New Roman" w:hAnsi="Times New Roman" w:cs="Times New Roman"/>
              </w:rPr>
              <w:lastRenderedPageBreak/>
              <w:t xml:space="preserve">администрации Охотского сельского поселения: </w:t>
            </w:r>
          </w:p>
          <w:p w:rsidR="00C4195D" w:rsidRDefault="00C4195D" w:rsidP="00F63D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http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ohotskoe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proofErr w:type="spellStart"/>
            <w:r w:rsidR="00F63D17">
              <w:rPr>
                <w:rFonts w:ascii="Times New Roman" w:hAnsi="Times New Roman" w:cs="Times New Roman"/>
                <w:bCs/>
                <w:sz w:val="24"/>
                <w:szCs w:val="24"/>
              </w:rPr>
              <w:t>gov</w:t>
            </w:r>
            <w:proofErr w:type="spellEnd"/>
            <w:r w:rsidR="00F63D17" w:rsidRPr="00F63D1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proofErr w:type="spellStart"/>
            <w:r w:rsidR="00F63D17">
              <w:rPr>
                <w:rFonts w:ascii="Times New Roman" w:hAnsi="Times New Roman" w:cs="Times New Roman"/>
                <w:bCs/>
                <w:sz w:val="24"/>
                <w:szCs w:val="24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срок, не превышающий 5 рабочих дней со дня утверждения доклада.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95D" w:rsidRDefault="00C4195D" w:rsidP="00F63D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Администрация</w:t>
            </w:r>
            <w:r w:rsidR="00B37ED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4195D" w:rsidRDefault="00C4195D" w:rsidP="00F63D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сельского поселения</w:t>
            </w:r>
            <w:r w:rsidR="00B37ED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4195D" w:rsidRDefault="00C4195D" w:rsidP="00F63D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(должностные лица),</w:t>
            </w:r>
            <w:r w:rsidR="00B37ED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4195D" w:rsidRDefault="00C4195D" w:rsidP="00F63D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уполномоченные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</w:t>
            </w:r>
            <w:proofErr w:type="gramEnd"/>
            <w:r w:rsidR="00B37ED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4195D" w:rsidRDefault="00C4195D" w:rsidP="00F63D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осуществление</w:t>
            </w:r>
            <w:r w:rsidR="00B37ED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4195D" w:rsidRDefault="00C4195D" w:rsidP="00F63D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муниципального</w:t>
            </w:r>
            <w:r w:rsidR="00B37ED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4195D" w:rsidRDefault="00C419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контроля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95D" w:rsidRDefault="00C4195D" w:rsidP="00326E0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Ежегодно (не позднее 25 февраля года, следующего за годом обобщения правоприменительной практики)</w:t>
            </w:r>
          </w:p>
        </w:tc>
      </w:tr>
      <w:tr w:rsidR="00C4195D" w:rsidRPr="00FF752E" w:rsidTr="00B37EDE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95D" w:rsidRDefault="00C419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95D" w:rsidRDefault="00C419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Объявление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предостережения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95D" w:rsidRDefault="00C4195D" w:rsidP="00F63D1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95D" w:rsidRDefault="00C4195D" w:rsidP="00F63D1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Администрация</w:t>
            </w:r>
            <w:r w:rsidR="00B37ED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4195D" w:rsidRDefault="00C4195D" w:rsidP="00F63D1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сельского поселения</w:t>
            </w:r>
            <w:r w:rsidR="00B37ED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4195D" w:rsidRDefault="00C4195D" w:rsidP="00F63D1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(должностные лица),</w:t>
            </w:r>
            <w:r w:rsidR="00B37ED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4195D" w:rsidRDefault="00C4195D" w:rsidP="00F63D1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уполномоченные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</w:t>
            </w:r>
            <w:proofErr w:type="gramEnd"/>
            <w:r w:rsidR="00B37ED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4195D" w:rsidRDefault="00C4195D" w:rsidP="00F63D1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осуществление </w:t>
            </w:r>
          </w:p>
          <w:p w:rsidR="00C4195D" w:rsidRDefault="00C4195D" w:rsidP="00F63D1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муниципального</w:t>
            </w:r>
            <w:r w:rsidR="00B37ED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4195D" w:rsidRDefault="00C4195D" w:rsidP="00F63D1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контроля)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95D" w:rsidRDefault="00C419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 (при наличии оснований)</w:t>
            </w:r>
          </w:p>
          <w:p w:rsidR="00C4195D" w:rsidRDefault="00C4195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C4195D" w:rsidRDefault="00C4195D" w:rsidP="00302E0D">
      <w:pPr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sectPr w:rsidR="00C4195D">
      <w:pgSz w:w="11906" w:h="16838"/>
      <w:pgMar w:top="1134" w:right="567" w:bottom="1134" w:left="1134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12A" w:rsidRDefault="00D9412A">
      <w:pPr>
        <w:spacing w:after="0" w:line="240" w:lineRule="auto"/>
      </w:pPr>
      <w:r>
        <w:separator/>
      </w:r>
    </w:p>
  </w:endnote>
  <w:endnote w:type="continuationSeparator" w:id="0">
    <w:p w:rsidR="00D9412A" w:rsidRDefault="00D94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Std">
    <w:charset w:val="00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12A" w:rsidRDefault="00D9412A">
      <w:pPr>
        <w:spacing w:after="0" w:line="240" w:lineRule="auto"/>
      </w:pPr>
      <w:r>
        <w:separator/>
      </w:r>
    </w:p>
  </w:footnote>
  <w:footnote w:type="continuationSeparator" w:id="0">
    <w:p w:rsidR="00D9412A" w:rsidRDefault="00D941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33A86"/>
    <w:multiLevelType w:val="hybridMultilevel"/>
    <w:tmpl w:val="B476BB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gutterAtTop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09FB"/>
    <w:rsid w:val="00047F0F"/>
    <w:rsid w:val="000B125E"/>
    <w:rsid w:val="000B62B1"/>
    <w:rsid w:val="001E6800"/>
    <w:rsid w:val="002E0334"/>
    <w:rsid w:val="00302E0D"/>
    <w:rsid w:val="00326E08"/>
    <w:rsid w:val="003D3260"/>
    <w:rsid w:val="003E167D"/>
    <w:rsid w:val="00406739"/>
    <w:rsid w:val="0042382D"/>
    <w:rsid w:val="004A59FE"/>
    <w:rsid w:val="0050297A"/>
    <w:rsid w:val="006B1A1A"/>
    <w:rsid w:val="00746B89"/>
    <w:rsid w:val="007743E2"/>
    <w:rsid w:val="007C730A"/>
    <w:rsid w:val="008A2001"/>
    <w:rsid w:val="00910B9C"/>
    <w:rsid w:val="009909FB"/>
    <w:rsid w:val="009B03D5"/>
    <w:rsid w:val="00A134C0"/>
    <w:rsid w:val="00A41BF9"/>
    <w:rsid w:val="00AC7FA8"/>
    <w:rsid w:val="00B2316B"/>
    <w:rsid w:val="00B37EDE"/>
    <w:rsid w:val="00C4195D"/>
    <w:rsid w:val="00D26167"/>
    <w:rsid w:val="00D30A73"/>
    <w:rsid w:val="00D9412A"/>
    <w:rsid w:val="00EA16C6"/>
    <w:rsid w:val="00F63D17"/>
    <w:rsid w:val="00FD73A6"/>
    <w:rsid w:val="00FF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 color2="black" angle="90"/>
      <v:stroke weight="1pt"/>
      <v:textbox inset="2.8pt,2.8pt,2.8pt,2.8pt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 w:cs="Calibri"/>
      <w:color w:val="000000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Pr>
      <w:rFonts w:ascii="Courier Std" w:hAnsi="Courier Std" w:cs="Courier New"/>
      <w:color w:val="000000"/>
      <w:sz w:val="24"/>
      <w:szCs w:val="24"/>
    </w:rPr>
  </w:style>
  <w:style w:type="paragraph" w:styleId="a3">
    <w:name w:val="footnote text"/>
    <w:basedOn w:val="a"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styleId="a4">
    <w:name w:val="Hyperlink"/>
    <w:rPr>
      <w:color w:val="000000"/>
      <w:u w:val="single"/>
    </w:rPr>
  </w:style>
  <w:style w:type="character" w:styleId="a5">
    <w:name w:val="Emphasis"/>
    <w:qFormat/>
    <w:rPr>
      <w:i/>
      <w:iCs w:val="0"/>
    </w:rPr>
  </w:style>
  <w:style w:type="character" w:customStyle="1" w:styleId="a6">
    <w:name w:val="Знак Знак"/>
    <w:basedOn w:val="a0"/>
  </w:style>
  <w:style w:type="character" w:styleId="a7">
    <w:name w:val="footnote reference"/>
    <w:rPr>
      <w:position w:val="-2"/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302E0D"/>
    <w:rPr>
      <w:sz w:val="20"/>
      <w:szCs w:val="20"/>
    </w:rPr>
  </w:style>
  <w:style w:type="character" w:customStyle="1" w:styleId="a9">
    <w:name w:val="Текст концевой сноски Знак"/>
    <w:link w:val="a8"/>
    <w:uiPriority w:val="99"/>
    <w:semiHidden/>
    <w:rsid w:val="00302E0D"/>
    <w:rPr>
      <w:rFonts w:ascii="Calibri" w:hAnsi="Calibri" w:cs="Calibri"/>
      <w:color w:val="000000"/>
      <w:lang w:val="en-US" w:eastAsia="en-US"/>
    </w:rPr>
  </w:style>
  <w:style w:type="character" w:styleId="aa">
    <w:name w:val="endnote reference"/>
    <w:uiPriority w:val="99"/>
    <w:semiHidden/>
    <w:unhideWhenUsed/>
    <w:rsid w:val="00302E0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ohotskoe.gov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\\offline\ref=6B1811C3496378F5838C965D76DB7A52FFA4AE86C3BC899155EA38B4E2B0B61670E24C3DD70E33D80007360Ap9zC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\\offline\ref=C504F97DCE4671B444B3E99FE587ED2E6FE1F6539DA9EDF26157736AD4D1C45B46FAE6455C3CD4AB6E6275FE36E0i1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CD1E4-65B8-4E7B-8E36-161227FB4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1826</Words>
  <Characters>10412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12214</CharactersWithSpaces>
  <SharedDoc>false</SharedDoc>
  <HLinks>
    <vt:vector size="18" baseType="variant">
      <vt:variant>
        <vt:i4>2949240</vt:i4>
      </vt:variant>
      <vt:variant>
        <vt:i4>9</vt:i4>
      </vt:variant>
      <vt:variant>
        <vt:i4>0</vt:i4>
      </vt:variant>
      <vt:variant>
        <vt:i4>5</vt:i4>
      </vt:variant>
      <vt:variant>
        <vt:lpwstr>http://ohotskoe.gov.ru/</vt:lpwstr>
      </vt:variant>
      <vt:variant>
        <vt:lpwstr/>
      </vt:variant>
      <vt:variant>
        <vt:i4>6226030</vt:i4>
      </vt:variant>
      <vt:variant>
        <vt:i4>3</vt:i4>
      </vt:variant>
      <vt:variant>
        <vt:i4>0</vt:i4>
      </vt:variant>
      <vt:variant>
        <vt:i4>5</vt:i4>
      </vt:variant>
      <vt:variant>
        <vt:lpwstr>consultantplus:\\offline\ref=6B1811C3496378F5838C965D76DB7A52FFA4AE86C3BC899155EA38B4E2B0B61670E24C3DD70E33D80007360Ap9zCG</vt:lpwstr>
      </vt:variant>
      <vt:variant>
        <vt:lpwstr/>
      </vt:variant>
      <vt:variant>
        <vt:i4>3866716</vt:i4>
      </vt:variant>
      <vt:variant>
        <vt:i4>0</vt:i4>
      </vt:variant>
      <vt:variant>
        <vt:i4>0</vt:i4>
      </vt:variant>
      <vt:variant>
        <vt:i4>5</vt:i4>
      </vt:variant>
      <vt:variant>
        <vt:lpwstr>consultantplus:\\offline\ref=C504F97DCE4671B444B3E99FE587ED2E6FE1F6539DA9EDF26157736AD4D1C45B46FAE6455C3CD4AB6E6275FE36E0i1M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luba</dc:creator>
  <cp:lastModifiedBy>ВАЛЯ</cp:lastModifiedBy>
  <cp:revision>11</cp:revision>
  <cp:lastPrinted>2024-10-08T13:27:00Z</cp:lastPrinted>
  <dcterms:created xsi:type="dcterms:W3CDTF">2025-11-06T19:16:00Z</dcterms:created>
  <dcterms:modified xsi:type="dcterms:W3CDTF">2025-12-14T16:57:00Z</dcterms:modified>
</cp:coreProperties>
</file>